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3242" w14:textId="77777777" w:rsidR="00381924" w:rsidRPr="009E36A8" w:rsidRDefault="00381924">
      <w:pPr>
        <w:rPr>
          <w:rFonts w:ascii="ＭＳ Ｐゴシック" w:eastAsia="ＭＳ Ｐゴシック" w:hAnsi="ＭＳ Ｐゴシック"/>
          <w:u w:val="single"/>
        </w:rPr>
      </w:pPr>
      <w:r>
        <w:rPr>
          <w:rFonts w:hint="eastAsia"/>
        </w:rPr>
        <w:t xml:space="preserve"> </w:t>
      </w:r>
      <w:r w:rsidRPr="009E36A8">
        <w:rPr>
          <w:rFonts w:ascii="ＭＳ Ｐゴシック" w:eastAsia="ＭＳ Ｐゴシック" w:hAnsi="ＭＳ Ｐゴシック" w:hint="eastAsia"/>
          <w:b/>
        </w:rPr>
        <w:t xml:space="preserve">    </w:t>
      </w:r>
      <w:r w:rsidRPr="009E36A8">
        <w:rPr>
          <w:rFonts w:ascii="ＭＳ Ｐゴシック" w:eastAsia="ＭＳ Ｐゴシック" w:hAnsi="ＭＳ Ｐゴシック" w:hint="eastAsia"/>
        </w:rPr>
        <w:t xml:space="preserve">                                      　　　             </w:t>
      </w:r>
      <w:r w:rsidRPr="009E36A8">
        <w:rPr>
          <w:rFonts w:ascii="ＭＳ Ｐゴシック" w:eastAsia="ＭＳ Ｐゴシック" w:hAnsi="ＭＳ Ｐゴシック" w:hint="eastAsia"/>
          <w:u w:val="single"/>
        </w:rPr>
        <w:t xml:space="preserve">許可番号　　　　　</w:t>
      </w:r>
      <w:r w:rsidR="009E36A8">
        <w:rPr>
          <w:rFonts w:ascii="ＭＳ Ｐゴシック" w:eastAsia="ＭＳ Ｐゴシック" w:hAnsi="ＭＳ Ｐゴシック" w:hint="eastAsia"/>
          <w:u w:val="single"/>
        </w:rPr>
        <w:t xml:space="preserve">　　　　　　</w:t>
      </w:r>
      <w:r w:rsidRPr="009E36A8">
        <w:rPr>
          <w:rFonts w:ascii="ＭＳ Ｐゴシック" w:eastAsia="ＭＳ Ｐゴシック" w:hAnsi="ＭＳ Ｐゴシック" w:hint="eastAsia"/>
          <w:u w:val="single"/>
        </w:rPr>
        <w:t xml:space="preserve">　　　　　</w:t>
      </w:r>
    </w:p>
    <w:p w14:paraId="45F5C7BF" w14:textId="77777777" w:rsidR="00381924" w:rsidRPr="009E36A8" w:rsidRDefault="00381924">
      <w:pPr>
        <w:rPr>
          <w:rFonts w:ascii="ＭＳ Ｐゴシック" w:eastAsia="ＭＳ Ｐゴシック" w:hAnsi="ＭＳ Ｐゴシック"/>
          <w:bCs/>
          <w:sz w:val="32"/>
        </w:rPr>
      </w:pPr>
      <w:r w:rsidRPr="009E36A8">
        <w:rPr>
          <w:rFonts w:ascii="ＭＳ Ｐゴシック" w:eastAsia="ＭＳ Ｐゴシック" w:hAnsi="ＭＳ Ｐゴシック" w:hint="eastAsia"/>
        </w:rPr>
        <w:t>水路業務法第22条に基づく</w:t>
      </w:r>
      <w:r w:rsidRPr="009E36A8">
        <w:rPr>
          <w:rFonts w:ascii="ＭＳ Ｐゴシック" w:eastAsia="ＭＳ Ｐゴシック" w:hAnsi="ＭＳ Ｐゴシック" w:hint="eastAsia"/>
          <w:bCs/>
          <w:sz w:val="32"/>
        </w:rPr>
        <w:t>成果提出時のお願い</w:t>
      </w:r>
    </w:p>
    <w:p w14:paraId="00FCC5F4" w14:textId="77777777" w:rsidR="00381924" w:rsidRPr="009E36A8" w:rsidRDefault="00381924">
      <w:pPr>
        <w:rPr>
          <w:rFonts w:ascii="ＭＳ Ｐゴシック" w:eastAsia="ＭＳ Ｐゴシック" w:hAnsi="ＭＳ Ｐゴシック"/>
          <w:sz w:val="22"/>
        </w:rPr>
      </w:pPr>
      <w:r w:rsidRPr="009E36A8">
        <w:rPr>
          <w:rFonts w:ascii="ＭＳ Ｐゴシック" w:eastAsia="ＭＳ Ｐゴシック" w:hAnsi="ＭＳ Ｐゴシック" w:hint="eastAsia"/>
          <w:bCs/>
        </w:rPr>
        <w:t xml:space="preserve">　</w:t>
      </w:r>
      <w:r w:rsidRPr="009E36A8">
        <w:rPr>
          <w:rFonts w:ascii="ＭＳ Ｐゴシック" w:eastAsia="ＭＳ Ｐゴシック" w:hAnsi="ＭＳ Ｐゴシック" w:hint="eastAsia"/>
          <w:sz w:val="22"/>
        </w:rPr>
        <w:t>提出いただいた成果を水路図誌等に活用するために下記の各項目について、該当するところに</w:t>
      </w:r>
    </w:p>
    <w:p w14:paraId="7C42D3C4" w14:textId="77777777" w:rsidR="00381924" w:rsidRPr="009E36A8" w:rsidRDefault="00381924">
      <w:pPr>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○印及び（　）内に記載してください。</w:t>
      </w:r>
    </w:p>
    <w:p w14:paraId="2AC2F3E7" w14:textId="77777777" w:rsidR="00381924" w:rsidRPr="009E36A8" w:rsidRDefault="00381924">
      <w:pPr>
        <w:rPr>
          <w:rFonts w:ascii="ＭＳ Ｐゴシック" w:eastAsia="ＭＳ Ｐゴシック" w:hAnsi="ＭＳ Ｐゴシック"/>
          <w:sz w:val="22"/>
        </w:rPr>
      </w:pPr>
    </w:p>
    <w:p w14:paraId="1413A0F0"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１ 「測量の基準点」について</w:t>
      </w:r>
    </w:p>
    <w:p w14:paraId="5011DD9F"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海上保安庁の点　　　・　国土地理院の点　　　・（　　　　　</w:t>
      </w:r>
      <w:r w:rsid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）の点</w:t>
      </w:r>
    </w:p>
    <w:p w14:paraId="586FECB6"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特に基準点は設けなかった</w:t>
      </w:r>
    </w:p>
    <w:p w14:paraId="58D8D4B0" w14:textId="77777777" w:rsidR="00381924" w:rsidRPr="009E36A8" w:rsidRDefault="00381924">
      <w:pPr>
        <w:ind w:left="360"/>
        <w:rPr>
          <w:rFonts w:ascii="ＭＳ Ｐゴシック" w:eastAsia="ＭＳ Ｐゴシック" w:hAnsi="ＭＳ Ｐゴシック"/>
          <w:sz w:val="22"/>
        </w:rPr>
      </w:pPr>
    </w:p>
    <w:p w14:paraId="11644439"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２ 「水深の基準面」について　下にその値も記載して下さい</w:t>
      </w:r>
    </w:p>
    <w:p w14:paraId="4E9A01D8"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最低水面（海図の基準面C.D.L）　　　　・　東京湾平均水面（T.P）</w:t>
      </w:r>
    </w:p>
    <w:p w14:paraId="05458BB9"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w:t>
      </w:r>
      <w:r w:rsid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）基準面　</w:t>
      </w:r>
      <w:r w:rsid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その値（      </w:t>
      </w:r>
      <w:r w:rsid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m）  ・　基準面なし</w:t>
      </w:r>
    </w:p>
    <w:p w14:paraId="580DD9EC" w14:textId="77777777" w:rsidR="00381924" w:rsidRPr="009E36A8" w:rsidRDefault="00381924">
      <w:pPr>
        <w:ind w:left="360"/>
        <w:rPr>
          <w:rFonts w:ascii="ＭＳ Ｐゴシック" w:eastAsia="ＭＳ Ｐゴシック" w:hAnsi="ＭＳ Ｐゴシック"/>
          <w:sz w:val="22"/>
        </w:rPr>
      </w:pPr>
    </w:p>
    <w:p w14:paraId="266E28E6"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３ 「潮汐や喫水、音速度の改正を実施したか否か」について</w:t>
      </w:r>
    </w:p>
    <w:p w14:paraId="6B23C430"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潮高改正　　　・　喫水補正　　　・　音速度改正　　　・　どれもしていない</w:t>
      </w:r>
    </w:p>
    <w:p w14:paraId="562A4DF6" w14:textId="77777777" w:rsidR="00381924" w:rsidRPr="009E36A8" w:rsidRDefault="00381924">
      <w:pPr>
        <w:ind w:left="360"/>
        <w:rPr>
          <w:rFonts w:ascii="ＭＳ Ｐゴシック" w:eastAsia="ＭＳ Ｐゴシック" w:hAnsi="ＭＳ Ｐゴシック"/>
          <w:sz w:val="22"/>
        </w:rPr>
      </w:pPr>
    </w:p>
    <w:p w14:paraId="2FFDBF31"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４ 「潮高改正に使用した験潮所」について</w:t>
      </w:r>
    </w:p>
    <w:p w14:paraId="349C9910"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　　　　　　）港験潮所　　</w:t>
      </w:r>
      <w:r w:rsidRPr="009E36A8">
        <w:rPr>
          <w:rFonts w:ascii="ＭＳ Ｐゴシック" w:eastAsia="ＭＳ Ｐゴシック" w:hAnsi="ＭＳ Ｐゴシック" w:hint="eastAsia"/>
          <w:sz w:val="16"/>
        </w:rPr>
        <w:t>海上保安庁　北陸地方整備局　国土地理院　気象庁　県所管</w:t>
      </w:r>
    </w:p>
    <w:p w14:paraId="76A8C19E"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臨時験潮所を設置した</w:t>
      </w:r>
    </w:p>
    <w:p w14:paraId="4318BD30" w14:textId="77777777" w:rsidR="00381924" w:rsidRPr="009E36A8" w:rsidRDefault="00381924">
      <w:pPr>
        <w:ind w:left="360"/>
        <w:rPr>
          <w:rFonts w:ascii="ＭＳ Ｐゴシック" w:eastAsia="ＭＳ Ｐゴシック" w:hAnsi="ＭＳ Ｐゴシック"/>
          <w:sz w:val="22"/>
        </w:rPr>
      </w:pPr>
    </w:p>
    <w:p w14:paraId="271EBEC5"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５ 「使用した測深機」について　　下に製造会社機種名も記載して下さい</w:t>
      </w:r>
    </w:p>
    <w:p w14:paraId="6189475C"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マルチビーム音響測深機　　・　多素子型音響測深機　　・　単素子音響測深機</w:t>
      </w:r>
    </w:p>
    <w:p w14:paraId="6A836C4F" w14:textId="77777777" w:rsidR="00381924" w:rsidRPr="009E36A8" w:rsidRDefault="00381924">
      <w:pPr>
        <w:ind w:left="360"/>
        <w:rPr>
          <w:rFonts w:ascii="ＭＳ Ｐゴシック" w:eastAsia="ＭＳ Ｐゴシック" w:hAnsi="ＭＳ Ｐゴシック"/>
          <w:sz w:val="22"/>
          <w:u w:val="single"/>
        </w:rPr>
      </w:pPr>
      <w:r w:rsidRP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u w:val="single"/>
        </w:rPr>
        <w:t xml:space="preserve">　　　　　　　　　　　　　社製</w:t>
      </w:r>
      <w:r w:rsidRPr="009E36A8">
        <w:rPr>
          <w:rFonts w:ascii="ＭＳ Ｐゴシック" w:eastAsia="ＭＳ Ｐゴシック" w:hAnsi="ＭＳ Ｐゴシック" w:hint="eastAsia"/>
          <w:sz w:val="22"/>
        </w:rPr>
        <w:t xml:space="preserve">　　　機種名</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p>
    <w:p w14:paraId="4EDF1560" w14:textId="77777777" w:rsidR="00381924" w:rsidRPr="009E36A8" w:rsidRDefault="00381924">
      <w:pPr>
        <w:ind w:left="360"/>
        <w:rPr>
          <w:rFonts w:ascii="ＭＳ Ｐゴシック" w:eastAsia="ＭＳ Ｐゴシック" w:hAnsi="ＭＳ Ｐゴシック"/>
          <w:sz w:val="22"/>
        </w:rPr>
      </w:pPr>
    </w:p>
    <w:p w14:paraId="5F43D552"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６ 「船位の決定」について</w:t>
      </w:r>
    </w:p>
    <w:p w14:paraId="485B95A3"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RTK　　　・　DGPS　　・　単独GPS　　・　（　　　　　　　　）電波測位機</w:t>
      </w:r>
    </w:p>
    <w:p w14:paraId="7C8868CD"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経緯儀（又は六分儀）により誘導し他点から経緯儀（又は六分儀）でカットした</w:t>
      </w:r>
    </w:p>
    <w:p w14:paraId="18297178"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経緯儀（又は六分儀）により誘導し同点から測距儀でカットした</w:t>
      </w:r>
    </w:p>
    <w:p w14:paraId="08F2B8C7"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その他（　　　　　　　　　　　　　　　　　　　　　　　　　　　　　　　　）</w:t>
      </w:r>
    </w:p>
    <w:p w14:paraId="62A755E6" w14:textId="77777777" w:rsidR="00381924" w:rsidRPr="009E36A8" w:rsidRDefault="00381924">
      <w:pPr>
        <w:ind w:left="360"/>
        <w:rPr>
          <w:rFonts w:ascii="ＭＳ Ｐゴシック" w:eastAsia="ＭＳ Ｐゴシック" w:hAnsi="ＭＳ Ｐゴシック"/>
          <w:sz w:val="22"/>
        </w:rPr>
      </w:pPr>
    </w:p>
    <w:p w14:paraId="48974DD1"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７．「測深線間隔」について</w:t>
      </w:r>
    </w:p>
    <w:p w14:paraId="6F912F07"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　　</w:t>
      </w:r>
      <w:r w:rsidR="009E36A8">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）ｍ間隔　　　・　適宜の間隔</w:t>
      </w:r>
    </w:p>
    <w:p w14:paraId="2FC61329" w14:textId="77777777" w:rsidR="00381924" w:rsidRPr="009E36A8" w:rsidRDefault="00381924">
      <w:pPr>
        <w:ind w:left="360"/>
        <w:rPr>
          <w:rFonts w:ascii="ＭＳ Ｐゴシック" w:eastAsia="ＭＳ Ｐゴシック" w:hAnsi="ＭＳ Ｐゴシック"/>
          <w:sz w:val="22"/>
        </w:rPr>
      </w:pPr>
    </w:p>
    <w:p w14:paraId="5CD9C9DC"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８．その他</w:t>
      </w:r>
    </w:p>
    <w:p w14:paraId="2A21DF14"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成果図名</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縮尺　１：</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7077DA27" w14:textId="77777777" w:rsidR="00381924" w:rsidRPr="009E36A8" w:rsidRDefault="00381924">
      <w:pPr>
        <w:ind w:left="360"/>
        <w:rPr>
          <w:rFonts w:ascii="ＭＳ Ｐゴシック" w:eastAsia="ＭＳ Ｐゴシック" w:hAnsi="ＭＳ Ｐゴシック"/>
          <w:sz w:val="22"/>
        </w:rPr>
      </w:pPr>
    </w:p>
    <w:p w14:paraId="40F90CD8"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測量計画機関名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2D6E8BEB"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電話番号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04FA7ADC"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担当者名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1847FE26" w14:textId="77777777" w:rsidR="00381924" w:rsidRPr="009E36A8" w:rsidRDefault="00381924">
      <w:pPr>
        <w:ind w:left="360"/>
        <w:rPr>
          <w:rFonts w:ascii="ＭＳ Ｐゴシック" w:eastAsia="ＭＳ Ｐゴシック" w:hAnsi="ＭＳ Ｐゴシック"/>
          <w:sz w:val="22"/>
        </w:rPr>
      </w:pPr>
    </w:p>
    <w:p w14:paraId="1CEDC270"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測量実施機関名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6848F2DD"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電話番号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519A009F"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担当者名　　</w:t>
      </w:r>
      <w:r w:rsidRPr="009E36A8">
        <w:rPr>
          <w:rFonts w:ascii="ＭＳ Ｐゴシック" w:eastAsia="ＭＳ Ｐゴシック" w:hAnsi="ＭＳ Ｐゴシック" w:hint="eastAsia"/>
          <w:sz w:val="22"/>
          <w:u w:val="single"/>
        </w:rPr>
        <w:t xml:space="preserve">　　　　　　　　　　　</w:t>
      </w:r>
      <w:r w:rsid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u w:val="single"/>
        </w:rPr>
        <w:t xml:space="preserve">　　　　　　　　　　</w:t>
      </w:r>
      <w:r w:rsidRPr="009E36A8">
        <w:rPr>
          <w:rFonts w:ascii="ＭＳ Ｐゴシック" w:eastAsia="ＭＳ Ｐゴシック" w:hAnsi="ＭＳ Ｐゴシック" w:hint="eastAsia"/>
          <w:sz w:val="22"/>
        </w:rPr>
        <w:t xml:space="preserve">　　　　　　　　　　　　　　　　　</w:t>
      </w:r>
    </w:p>
    <w:p w14:paraId="1C16A2AA" w14:textId="77777777" w:rsidR="00381924" w:rsidRPr="009E36A8" w:rsidRDefault="00381924">
      <w:pPr>
        <w:ind w:left="360"/>
        <w:rPr>
          <w:rFonts w:ascii="ＭＳ Ｐゴシック" w:eastAsia="ＭＳ Ｐゴシック" w:hAnsi="ＭＳ Ｐゴシック"/>
          <w:sz w:val="22"/>
        </w:rPr>
      </w:pPr>
    </w:p>
    <w:p w14:paraId="2B6B1180"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測量作業実施期間</w:t>
      </w:r>
    </w:p>
    <w:p w14:paraId="458B28C0" w14:textId="6A9EAADD"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w:t>
      </w:r>
      <w:r w:rsidR="00B173C1">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年　　月　　日から　</w:t>
      </w:r>
      <w:r w:rsidR="00B173C1">
        <w:rPr>
          <w:rFonts w:ascii="ＭＳ Ｐゴシック" w:eastAsia="ＭＳ Ｐゴシック" w:hAnsi="ＭＳ Ｐゴシック" w:hint="eastAsia"/>
          <w:sz w:val="22"/>
        </w:rPr>
        <w:t xml:space="preserve">　　</w:t>
      </w:r>
      <w:r w:rsidRPr="009E36A8">
        <w:rPr>
          <w:rFonts w:ascii="ＭＳ Ｐゴシック" w:eastAsia="ＭＳ Ｐゴシック" w:hAnsi="ＭＳ Ｐゴシック" w:hint="eastAsia"/>
          <w:sz w:val="22"/>
        </w:rPr>
        <w:t xml:space="preserve">　　年　　月　　日まで</w:t>
      </w:r>
    </w:p>
    <w:p w14:paraId="06A73202" w14:textId="77777777" w:rsidR="00381924" w:rsidRPr="009E36A8" w:rsidRDefault="00381924">
      <w:pPr>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 xml:space="preserve">   　ご協力ありがとうございました</w:t>
      </w:r>
    </w:p>
    <w:p w14:paraId="57362B8D"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なお記載内容について不明事項等がありましたら</w:t>
      </w:r>
    </w:p>
    <w:p w14:paraId="54319C3C" w14:textId="77777777" w:rsidR="00381924" w:rsidRPr="009E36A8" w:rsidRDefault="00381924">
      <w:pPr>
        <w:ind w:left="360"/>
        <w:rPr>
          <w:rFonts w:ascii="ＭＳ Ｐゴシック" w:eastAsia="ＭＳ Ｐゴシック" w:hAnsi="ＭＳ Ｐゴシック"/>
          <w:sz w:val="22"/>
        </w:rPr>
      </w:pPr>
      <w:r w:rsidRPr="009E36A8">
        <w:rPr>
          <w:rFonts w:ascii="ＭＳ Ｐゴシック" w:eastAsia="ＭＳ Ｐゴシック" w:hAnsi="ＭＳ Ｐゴシック" w:hint="eastAsia"/>
          <w:sz w:val="22"/>
        </w:rPr>
        <w:t>第九管区海上保安本部海洋情報部海洋調査課測量担当（Tel　025-245-0118 内線2533）</w:t>
      </w:r>
    </w:p>
    <w:p w14:paraId="0E4385BD" w14:textId="77777777" w:rsidR="00381924" w:rsidRPr="009E36A8" w:rsidRDefault="00381924">
      <w:pPr>
        <w:ind w:left="360"/>
        <w:rPr>
          <w:rFonts w:ascii="ＭＳ Ｐゴシック" w:eastAsia="ＭＳ Ｐゴシック" w:hAnsi="ＭＳ Ｐゴシック"/>
        </w:rPr>
      </w:pPr>
      <w:r w:rsidRPr="009E36A8">
        <w:rPr>
          <w:rFonts w:ascii="ＭＳ Ｐゴシック" w:eastAsia="ＭＳ Ｐゴシック" w:hAnsi="ＭＳ Ｐゴシック" w:hint="eastAsia"/>
          <w:sz w:val="22"/>
        </w:rPr>
        <w:t xml:space="preserve">までお問い合わせください。　　　　</w:t>
      </w:r>
      <w:r w:rsidRPr="009E36A8">
        <w:rPr>
          <w:rFonts w:ascii="ＭＳ Ｐゴシック" w:eastAsia="ＭＳ Ｐゴシック" w:hAnsi="ＭＳ Ｐゴシック" w:hint="eastAsia"/>
        </w:rPr>
        <w:t xml:space="preserve">　　</w:t>
      </w:r>
    </w:p>
    <w:sectPr w:rsidR="00381924" w:rsidRPr="009E36A8">
      <w:pgSz w:w="11906" w:h="16838" w:code="9"/>
      <w:pgMar w:top="1021" w:right="1134" w:bottom="1021"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1E74"/>
    <w:multiLevelType w:val="hybridMultilevel"/>
    <w:tmpl w:val="75F6BF72"/>
    <w:lvl w:ilvl="0" w:tplc="5CE66FFC">
      <w:start w:val="4"/>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447909"/>
    <w:multiLevelType w:val="hybridMultilevel"/>
    <w:tmpl w:val="78D29F4C"/>
    <w:lvl w:ilvl="0" w:tplc="D5220386">
      <w:start w:val="1"/>
      <w:numFmt w:val="decimalFullWidth"/>
      <w:lvlText w:val="%1．"/>
      <w:lvlJc w:val="left"/>
      <w:pPr>
        <w:tabs>
          <w:tab w:val="num" w:pos="780"/>
        </w:tabs>
        <w:ind w:left="780" w:hanging="4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8659736">
    <w:abstractNumId w:val="1"/>
  </w:num>
  <w:num w:numId="2" w16cid:durableId="96686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A8"/>
    <w:rsid w:val="00381924"/>
    <w:rsid w:val="006A0316"/>
    <w:rsid w:val="009E36A8"/>
    <w:rsid w:val="00B1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56D3CB"/>
  <w15:chartTrackingRefBased/>
  <w15:docId w15:val="{74929738-ACD1-4C49-8BA5-9002712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成果提出　　　　　　　　　　</vt:lpstr>
    </vt:vector>
  </TitlesOfParts>
  <Company>海上保安庁</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成果提出</dc:title>
  <dc:subject/>
  <dc:creator>第九管区海洋情報部</dc:creator>
  <cp:keywords/>
  <dc:description>水路業務法第22条における成果提出時のお願い</dc:description>
  <cp:lastModifiedBy>hk09pc04</cp:lastModifiedBy>
  <cp:revision>3</cp:revision>
  <dcterms:created xsi:type="dcterms:W3CDTF">2021-12-17T01:15:00Z</dcterms:created>
  <dcterms:modified xsi:type="dcterms:W3CDTF">2023-05-31T01:34:00Z</dcterms:modified>
</cp:coreProperties>
</file>